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7D" w:rsidRPr="00540B93" w:rsidRDefault="00F5167D" w:rsidP="00F5167D">
      <w:pPr>
        <w:ind w:firstLine="708"/>
        <w:jc w:val="center"/>
        <w:rPr>
          <w:rFonts w:ascii="Times New Roman" w:hAnsi="Times New Roman" w:cs="Times New Roman"/>
          <w:b/>
          <w:i/>
          <w:color w:val="292929"/>
          <w:sz w:val="24"/>
          <w:szCs w:val="24"/>
        </w:rPr>
      </w:pPr>
      <w:r w:rsidRPr="00540B93">
        <w:rPr>
          <w:rFonts w:ascii="Times New Roman" w:hAnsi="Times New Roman" w:cs="Times New Roman"/>
          <w:b/>
          <w:i/>
          <w:color w:val="292929"/>
          <w:sz w:val="24"/>
          <w:szCs w:val="24"/>
        </w:rPr>
        <w:t>Экскурсия в пожарную часть.</w:t>
      </w:r>
    </w:p>
    <w:p w:rsidR="00E7704E" w:rsidRPr="00540B93" w:rsidRDefault="00F5167D" w:rsidP="00F5167D">
      <w:pPr>
        <w:ind w:firstLine="708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 w:rsidRPr="00540B93">
        <w:rPr>
          <w:rFonts w:ascii="Times New Roman" w:hAnsi="Times New Roman" w:cs="Times New Roman"/>
          <w:noProof/>
          <w:color w:val="292929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103505</wp:posOffset>
            </wp:positionH>
            <wp:positionV relativeFrom="margin">
              <wp:posOffset>1576705</wp:posOffset>
            </wp:positionV>
            <wp:extent cx="5467350" cy="3641090"/>
            <wp:effectExtent l="19050" t="0" r="0" b="0"/>
            <wp:wrapSquare wrapText="bothSides"/>
            <wp:docPr id="1" name="Рисунок 1" descr="C:\Users\User\Desktop\МЧС\IMG_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ЧС\IMG_6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B93">
        <w:rPr>
          <w:rFonts w:ascii="Times New Roman" w:hAnsi="Times New Roman" w:cs="Times New Roman"/>
          <w:color w:val="292929"/>
          <w:sz w:val="24"/>
          <w:szCs w:val="24"/>
        </w:rPr>
        <w:t xml:space="preserve">В период осенних каникул, </w:t>
      </w:r>
      <w:r w:rsidRPr="00540B93">
        <w:rPr>
          <w:rFonts w:ascii="Times New Roman" w:hAnsi="Times New Roman" w:cs="Times New Roman"/>
          <w:b/>
          <w:color w:val="292929"/>
          <w:sz w:val="24"/>
          <w:szCs w:val="24"/>
        </w:rPr>
        <w:t>02 ноября 2018 года,</w:t>
      </w:r>
      <w:r w:rsidRPr="00540B93">
        <w:rPr>
          <w:rFonts w:ascii="Times New Roman" w:hAnsi="Times New Roman" w:cs="Times New Roman"/>
          <w:color w:val="292929"/>
          <w:sz w:val="24"/>
          <w:szCs w:val="24"/>
        </w:rPr>
        <w:t xml:space="preserve">  группа воспитанников  объединения «Пресс — центр» в количестве 14 человек и педагог дополнительного образования Крупина Марина Михайловна побывали на экскурсии в пожарной части, где им рассказали об особенностях работы пожарных. </w:t>
      </w:r>
    </w:p>
    <w:p w:rsidR="00F5167D" w:rsidRPr="00540B93" w:rsidRDefault="00540B93" w:rsidP="00F5167D">
      <w:pPr>
        <w:ind w:firstLine="708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>
        <w:rPr>
          <w:rFonts w:ascii="Times New Roman" w:hAnsi="Times New Roman" w:cs="Times New Roman"/>
          <w:noProof/>
          <w:color w:val="292929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103505</wp:posOffset>
            </wp:positionH>
            <wp:positionV relativeFrom="margin">
              <wp:posOffset>5691505</wp:posOffset>
            </wp:positionV>
            <wp:extent cx="5586730" cy="3711575"/>
            <wp:effectExtent l="19050" t="0" r="0" b="0"/>
            <wp:wrapSquare wrapText="bothSides"/>
            <wp:docPr id="3" name="Рисунок 3" descr="C:\Users\User\Desktop\МЧС\IMG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ЧС\IMG_6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829" w:rsidRDefault="00540B93" w:rsidP="00F5167D">
      <w:pPr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48895</wp:posOffset>
            </wp:positionH>
            <wp:positionV relativeFrom="margin">
              <wp:posOffset>-187325</wp:posOffset>
            </wp:positionV>
            <wp:extent cx="5793740" cy="3863975"/>
            <wp:effectExtent l="19050" t="0" r="0" b="0"/>
            <wp:wrapSquare wrapText="bothSides"/>
            <wp:docPr id="2" name="Рисунок 2" descr="C:\Users\User\Desktop\МЧС\IMG_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ЧС\IMG_60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88" w:rsidRDefault="00540B93" w:rsidP="00DF2900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-103505</wp:posOffset>
            </wp:positionH>
            <wp:positionV relativeFrom="margin">
              <wp:posOffset>4178300</wp:posOffset>
            </wp:positionV>
            <wp:extent cx="5793740" cy="3515995"/>
            <wp:effectExtent l="19050" t="0" r="0" b="0"/>
            <wp:wrapSquare wrapText="bothSides"/>
            <wp:docPr id="4" name="Рисунок 4" descr="C:\Users\User\Desktop\МЧС\IMG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ЧС\IMG_6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88" w:rsidRDefault="00297188" w:rsidP="00DF2900">
      <w:pPr>
        <w:jc w:val="both"/>
      </w:pPr>
    </w:p>
    <w:p w:rsidR="00297188" w:rsidRDefault="00297188" w:rsidP="00DF2900">
      <w:pPr>
        <w:jc w:val="both"/>
      </w:pPr>
    </w:p>
    <w:p w:rsidR="00297188" w:rsidRDefault="00297188" w:rsidP="00DF2900">
      <w:pPr>
        <w:jc w:val="both"/>
      </w:pPr>
    </w:p>
    <w:p w:rsidR="00297188" w:rsidRDefault="00297188" w:rsidP="00DF2900">
      <w:pPr>
        <w:jc w:val="both"/>
      </w:pPr>
    </w:p>
    <w:p w:rsidR="00297188" w:rsidRPr="00484EDF" w:rsidRDefault="00452452" w:rsidP="00452452">
      <w:pPr>
        <w:jc w:val="center"/>
        <w:rPr>
          <w:rFonts w:ascii="Arial" w:hAnsi="Arial" w:cs="Arial"/>
          <w:b/>
          <w:sz w:val="24"/>
          <w:szCs w:val="24"/>
        </w:rPr>
      </w:pPr>
      <w:r w:rsidRPr="00484EDF">
        <w:rPr>
          <w:rFonts w:ascii="Arial" w:hAnsi="Arial" w:cs="Arial"/>
          <w:b/>
          <w:sz w:val="24"/>
          <w:szCs w:val="24"/>
        </w:rPr>
        <w:lastRenderedPageBreak/>
        <w:t>Закрытие фотовыставки.</w:t>
      </w:r>
    </w:p>
    <w:p w:rsidR="00452452" w:rsidRPr="007D79BE" w:rsidRDefault="00452452" w:rsidP="00452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40B93">
        <w:rPr>
          <w:rFonts w:ascii="Arial" w:hAnsi="Arial" w:cs="Arial"/>
          <w:b/>
          <w:sz w:val="24"/>
          <w:szCs w:val="24"/>
        </w:rPr>
        <w:t>Третьего ноября</w:t>
      </w:r>
      <w:r w:rsidRPr="007D79BE">
        <w:rPr>
          <w:rFonts w:ascii="Arial" w:hAnsi="Arial" w:cs="Arial"/>
          <w:sz w:val="24"/>
          <w:szCs w:val="24"/>
        </w:rPr>
        <w:t xml:space="preserve"> </w:t>
      </w:r>
      <w:r w:rsidR="00540B93" w:rsidRPr="00540B93">
        <w:rPr>
          <w:rFonts w:ascii="Arial" w:hAnsi="Arial" w:cs="Arial"/>
          <w:b/>
          <w:sz w:val="24"/>
          <w:szCs w:val="24"/>
        </w:rPr>
        <w:t>2018 года</w:t>
      </w:r>
      <w:r w:rsidR="00540B93">
        <w:rPr>
          <w:rFonts w:ascii="Arial" w:hAnsi="Arial" w:cs="Arial"/>
          <w:sz w:val="24"/>
          <w:szCs w:val="24"/>
        </w:rPr>
        <w:t xml:space="preserve"> </w:t>
      </w:r>
      <w:r w:rsidRPr="007D79BE">
        <w:rPr>
          <w:rFonts w:ascii="Arial" w:hAnsi="Arial" w:cs="Arial"/>
          <w:sz w:val="24"/>
          <w:szCs w:val="24"/>
        </w:rPr>
        <w:t xml:space="preserve">в Центре </w:t>
      </w:r>
      <w:r>
        <w:rPr>
          <w:rFonts w:ascii="Arial" w:hAnsi="Arial" w:cs="Arial"/>
          <w:sz w:val="24"/>
          <w:szCs w:val="24"/>
        </w:rPr>
        <w:t>д</w:t>
      </w:r>
      <w:r w:rsidRPr="007D79BE">
        <w:rPr>
          <w:rFonts w:ascii="Arial" w:hAnsi="Arial" w:cs="Arial"/>
          <w:sz w:val="24"/>
          <w:szCs w:val="24"/>
        </w:rPr>
        <w:t xml:space="preserve">ополнительного </w:t>
      </w:r>
      <w:r>
        <w:rPr>
          <w:rFonts w:ascii="Arial" w:hAnsi="Arial" w:cs="Arial"/>
          <w:sz w:val="24"/>
          <w:szCs w:val="24"/>
        </w:rPr>
        <w:t>о</w:t>
      </w:r>
      <w:r w:rsidRPr="007D79BE">
        <w:rPr>
          <w:rFonts w:ascii="Arial" w:hAnsi="Arial" w:cs="Arial"/>
          <w:sz w:val="24"/>
          <w:szCs w:val="24"/>
        </w:rPr>
        <w:t xml:space="preserve">бразования  прошло закрытие и подведение итогов традиционной фотовыставки «Приятного Аппетита», организованной  фото-клубом «Зеркало», </w:t>
      </w:r>
      <w:proofErr w:type="gramStart"/>
      <w:r w:rsidRPr="007D79BE">
        <w:rPr>
          <w:rFonts w:ascii="Arial" w:hAnsi="Arial" w:cs="Arial"/>
          <w:sz w:val="24"/>
          <w:szCs w:val="24"/>
        </w:rPr>
        <w:t>в</w:t>
      </w:r>
      <w:proofErr w:type="gramEnd"/>
      <w:r w:rsidRPr="007D79B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D79BE">
        <w:rPr>
          <w:rFonts w:ascii="Arial" w:hAnsi="Arial" w:cs="Arial"/>
          <w:sz w:val="24"/>
          <w:szCs w:val="24"/>
        </w:rPr>
        <w:t>которой</w:t>
      </w:r>
      <w:proofErr w:type="gramEnd"/>
      <w:r w:rsidRPr="007D79BE">
        <w:rPr>
          <w:rFonts w:ascii="Arial" w:hAnsi="Arial" w:cs="Arial"/>
          <w:sz w:val="24"/>
          <w:szCs w:val="24"/>
        </w:rPr>
        <w:t xml:space="preserve"> приняли участие фотографы-любители из г.п. </w:t>
      </w:r>
      <w:proofErr w:type="gramStart"/>
      <w:r w:rsidRPr="007D79BE">
        <w:rPr>
          <w:rFonts w:ascii="Arial" w:hAnsi="Arial" w:cs="Arial"/>
          <w:sz w:val="24"/>
          <w:szCs w:val="24"/>
        </w:rPr>
        <w:t>Междуреченский</w:t>
      </w:r>
      <w:proofErr w:type="gramEnd"/>
      <w:r w:rsidRPr="007D79B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D79BE">
        <w:rPr>
          <w:rFonts w:ascii="Arial" w:hAnsi="Arial" w:cs="Arial"/>
          <w:sz w:val="24"/>
          <w:szCs w:val="24"/>
        </w:rPr>
        <w:t>Урая</w:t>
      </w:r>
      <w:proofErr w:type="spellEnd"/>
      <w:r w:rsidRPr="007D79BE">
        <w:rPr>
          <w:rFonts w:ascii="Arial" w:hAnsi="Arial" w:cs="Arial"/>
          <w:sz w:val="24"/>
          <w:szCs w:val="24"/>
        </w:rPr>
        <w:t xml:space="preserve">, Тюмени, Екатеринбурга и Серова. В своих работах они </w:t>
      </w:r>
      <w:proofErr w:type="gramStart"/>
      <w:r w:rsidRPr="007D79BE">
        <w:rPr>
          <w:rFonts w:ascii="Arial" w:hAnsi="Arial" w:cs="Arial"/>
          <w:sz w:val="24"/>
          <w:szCs w:val="24"/>
        </w:rPr>
        <w:t>постарались</w:t>
      </w:r>
      <w:proofErr w:type="gramEnd"/>
      <w:r w:rsidRPr="007D79BE">
        <w:rPr>
          <w:rFonts w:ascii="Arial" w:hAnsi="Arial" w:cs="Arial"/>
          <w:sz w:val="24"/>
          <w:szCs w:val="24"/>
        </w:rPr>
        <w:t xml:space="preserve"> как можно более красочно раскрыть своё представление </w:t>
      </w:r>
      <w:r>
        <w:rPr>
          <w:rFonts w:ascii="Arial" w:hAnsi="Arial" w:cs="Arial"/>
          <w:sz w:val="24"/>
          <w:szCs w:val="24"/>
        </w:rPr>
        <w:t xml:space="preserve">об </w:t>
      </w:r>
      <w:r w:rsidRPr="007D79BE">
        <w:rPr>
          <w:rFonts w:ascii="Arial" w:hAnsi="Arial" w:cs="Arial"/>
          <w:sz w:val="24"/>
          <w:szCs w:val="24"/>
        </w:rPr>
        <w:t xml:space="preserve">этой, очень близкой каждому, темы. </w:t>
      </w:r>
      <w:r>
        <w:rPr>
          <w:rFonts w:ascii="Arial" w:hAnsi="Arial" w:cs="Arial"/>
          <w:sz w:val="24"/>
          <w:szCs w:val="24"/>
        </w:rPr>
        <w:t>Ранее темами выставок были «Кошки», «Путешествия», «Макросъёмка».</w:t>
      </w:r>
    </w:p>
    <w:p w:rsidR="00452452" w:rsidRPr="007D79BE" w:rsidRDefault="00452452" w:rsidP="00452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D79BE">
        <w:rPr>
          <w:rFonts w:ascii="Arial" w:hAnsi="Arial" w:cs="Arial"/>
          <w:sz w:val="24"/>
          <w:szCs w:val="24"/>
        </w:rPr>
        <w:t xml:space="preserve">В рамках этого мероприятия была проведена экскурсия по выставке, где гости смогли пообщаться лично с организатором, а также ознакомиться со всеми представленными работами.  Нужно заметить, что каждая работа имела свою особенную изюминку, делающую её не похожей на другие. </w:t>
      </w:r>
    </w:p>
    <w:p w:rsidR="00452452" w:rsidRDefault="00452452" w:rsidP="00452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D79BE">
        <w:rPr>
          <w:rFonts w:ascii="Arial" w:hAnsi="Arial" w:cs="Arial"/>
          <w:sz w:val="24"/>
          <w:szCs w:val="24"/>
        </w:rPr>
        <w:t>Дальше участников ждала, пожалуй, самая «сладкая» часть мероприятия – чаепитие, а также награждение фотографов-любителей по различным номинациям. И пока участники общались друг с другом в непринуждённой</w:t>
      </w:r>
      <w:bookmarkStart w:id="0" w:name="_GoBack"/>
      <w:bookmarkEnd w:id="0"/>
      <w:r w:rsidRPr="007D79BE">
        <w:rPr>
          <w:rFonts w:ascii="Arial" w:hAnsi="Arial" w:cs="Arial"/>
          <w:sz w:val="24"/>
          <w:szCs w:val="24"/>
        </w:rPr>
        <w:t xml:space="preserve"> атмосфере, членам жюри было не до отдыха – им предстояло выбрать победит</w:t>
      </w:r>
      <w:r>
        <w:rPr>
          <w:rFonts w:ascii="Arial" w:hAnsi="Arial" w:cs="Arial"/>
          <w:sz w:val="24"/>
          <w:szCs w:val="24"/>
        </w:rPr>
        <w:t>елей, а это было не так просто, так как в выставке участвовало 19 фотографов – любителей, которые представили 48 работ.</w:t>
      </w:r>
    </w:p>
    <w:p w:rsidR="00452452" w:rsidRDefault="00452452" w:rsidP="00452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5440680</wp:posOffset>
            </wp:positionV>
            <wp:extent cx="5946140" cy="3929380"/>
            <wp:effectExtent l="19050" t="0" r="0" b="0"/>
            <wp:wrapSquare wrapText="bothSides"/>
            <wp:docPr id="6" name="Рисунок 1" descr="H:\ПРОФОРИЕНТАЦИЯ!\Крупин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ФОРИЕНТАЦИЯ!\Крупина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На закрытии всем участникам были вручены сертификаты, а победителям – дипломы и памятные подарки.</w:t>
      </w:r>
    </w:p>
    <w:p w:rsidR="00452452" w:rsidRDefault="00452452" w:rsidP="00452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52452" w:rsidRDefault="00452452" w:rsidP="0045245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F5167D" w:rsidRDefault="00F5167D" w:rsidP="00DF2900">
      <w:pPr>
        <w:jc w:val="both"/>
      </w:pPr>
    </w:p>
    <w:sectPr w:rsidR="00F5167D" w:rsidSect="00E77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F5167D"/>
    <w:rsid w:val="00297188"/>
    <w:rsid w:val="00452452"/>
    <w:rsid w:val="00484EDF"/>
    <w:rsid w:val="0050277E"/>
    <w:rsid w:val="00540B93"/>
    <w:rsid w:val="00693F81"/>
    <w:rsid w:val="00856363"/>
    <w:rsid w:val="00DF2900"/>
    <w:rsid w:val="00E7704E"/>
    <w:rsid w:val="00F5167D"/>
    <w:rsid w:val="00FE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2018-11-19T05:55:00Z</dcterms:created>
  <dcterms:modified xsi:type="dcterms:W3CDTF">2018-11-26T09:48:00Z</dcterms:modified>
</cp:coreProperties>
</file>